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kern w:val="0"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计算机工程与应用数学学院</w:t>
      </w:r>
      <w:r>
        <w:rPr>
          <w:rFonts w:hint="eastAsia" w:ascii="宋体" w:hAnsi="宋体"/>
          <w:b/>
          <w:sz w:val="32"/>
        </w:rPr>
        <w:t>第</w:t>
      </w:r>
      <w:r>
        <w:rPr>
          <w:rFonts w:hint="eastAsia" w:ascii="宋体" w:hAnsi="宋体"/>
          <w:b/>
          <w:sz w:val="32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b/>
          <w:sz w:val="32"/>
        </w:rPr>
        <w:t>周</w:t>
      </w:r>
      <w:r>
        <w:rPr>
          <w:rFonts w:hint="eastAsia" w:ascii="宋体" w:hAnsi="宋体"/>
          <w:b/>
          <w:sz w:val="32"/>
          <w:lang w:eastAsia="zh-CN"/>
        </w:rPr>
        <w:t>查课</w:t>
      </w:r>
      <w:r>
        <w:rPr>
          <w:rFonts w:hint="eastAsia" w:ascii="宋体" w:hAnsi="宋体"/>
          <w:b/>
          <w:sz w:val="32"/>
        </w:rPr>
        <w:t>情况通报</w:t>
      </w:r>
    </w:p>
    <w:p>
      <w:pPr>
        <w:rPr>
          <w:rFonts w:hint="eastAsia" w:ascii="宋体" w:hAnsi="宋体"/>
          <w:b w:val="0"/>
          <w:bCs/>
          <w:sz w:val="28"/>
          <w:lang w:eastAsia="zh-CN"/>
        </w:rPr>
      </w:pPr>
      <w:r>
        <w:rPr>
          <w:rFonts w:hint="eastAsia" w:ascii="宋体" w:hAnsi="宋体"/>
          <w:b w:val="0"/>
          <w:bCs/>
          <w:sz w:val="28"/>
          <w:lang w:eastAsia="zh-CN"/>
        </w:rPr>
        <w:t>学生会本周对于各年级一些课程进行了到课情况抽查、存在部分旷课或迟到情况、现将情况通报如下：</w:t>
      </w:r>
    </w:p>
    <w:tbl>
      <w:tblPr>
        <w:tblStyle w:val="3"/>
        <w:tblW w:w="13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910"/>
        <w:gridCol w:w="1859"/>
        <w:gridCol w:w="1012"/>
        <w:gridCol w:w="633"/>
        <w:gridCol w:w="561"/>
        <w:gridCol w:w="6416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督查日期与时间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授课课程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初等几何研究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蔡松平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张飘、陈绍瑜、胡静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栾悉道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陈绍瑜、刘泳壮、胡静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初等几何研究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刘咏壮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数学模型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张飘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初等几何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蔡松平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吴颖昭、冯锦巍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奕悉道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吴颖昭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初等几何变换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向元革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向元革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冯锦巍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周一0708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陈澎、陈飞鸿、廖先强、胡世胜、夏超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陈澎、陈飞鸿、庄天浩、陈俊宇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陈鸿飞、谭嘉懿、曾瑶、廖先强、彭佩伦、段海学、夏超、彭铧龙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刘宗瑞、杨建雄、熊博文、周旭超、蒋辛成、陈彭、胡攀、刘楚、谭嘉懿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张佚哲、曾瑶、彭铧龙、胡世胜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周二0708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郑宇程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刘嘉豪、夏嵩义、李境迁、郑宇程、唐宗铭、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周琳、吴雄慧、郑宇程、马剑韩、陈金辉、斜建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javaweb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刘嘉豪、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周四0506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软件工程与计算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朱建凯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刘洪银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软件工程与计算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刘俊益、蒋占毅、陈少强、冯利、张洪彬、王周禹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物联网通信技术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倪问尹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文乐、王周禹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周春黎、杨所为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设计模式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周春黎、舒玉龙、史习欢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软件分析与设计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舒玉龙、史习欢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信息3班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刘钢钦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王勇、李修艺、周舟、刘伟康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刘钢钦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李修艺、王先东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信息系统开发技术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李孟龙、熊锐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软件分析与设计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田磊鑫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设计模式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张肖霞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刘伟康、桑正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信息系统开发技术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李修艺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刘钢钦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罗欣、刘斌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设计模拟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张肖霞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余乐、刘谦、罗欣、刘鑫、刘斌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信息系统开发技术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 、罗欣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设计模式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付细楚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信息系统开发技术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杨所为、梁铭义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商务智能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文传杰、洪焘、何辉、张胜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商务智能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彭宸、朱铭荣、刘杨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游戏程序开发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汪强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王琪、何中冠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嵌入式系统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杨凤年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王琪、何中冠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设计模式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付细楚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王琪、佘阳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信息安全与技术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吉兵峰、佘阳、何中冠、徐子航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嵌入式系统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杨凤年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何中冠、王琪、钱锐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督查日期与时间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授课课程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周四0506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黄仕聪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张作政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袁国苇、彭悟、李庆东、王毅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袁国苇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钟玺琛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何文德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蒋晓东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何文德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黄葵、刘建胜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杜林枫、梁天海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杜林枫、梁天海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软件3班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李灿、杨琪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周三0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邓旭东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李灿、谭哲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周三0</w:t>
            </w:r>
            <w:r>
              <w:rPr>
                <w:rStyle w:val="5"/>
                <w:lang w:val="en-US" w:eastAsia="zh-CN" w:bidi="ar"/>
              </w:rPr>
              <w:t>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软件4班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魏靖轩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软件5班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朱永娇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张肖霞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宋坤远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周三0</w:t>
            </w:r>
            <w:r>
              <w:rPr>
                <w:rStyle w:val="5"/>
                <w:lang w:val="en-US" w:eastAsia="zh-CN" w:bidi="ar"/>
              </w:rPr>
              <w:t>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张肖霞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宋坤远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刘华富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李昌彬、李依伦、戴翼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刘华富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郭辉庆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胡涛、谢志锋、郭辉庆、彭帅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刘华富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周四0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周四0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胡涛、谢志锋、郭辉庆、刘晓晖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周五0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胡涛、谢志锋、郭辉庆、杨智淳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谢波、黄哲、刘伟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叶晖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唐恩怀、易兵杰、黄哲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刘航、谢波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周四0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刘航、谢波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计科4班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王成龙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叶晖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魏文洁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信科1班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陈治平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鲁轩成、俞浩宇、汤鹏、郭林、尹哲、柏明诚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周一0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刘希良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鲁轩成、俞浩宇、汤鹏、郭林、尹哲、柏明诚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周二0</w:t>
            </w:r>
            <w:r>
              <w:rPr>
                <w:rStyle w:val="5"/>
                <w:lang w:val="en-US" w:eastAsia="zh-CN" w:bidi="ar"/>
              </w:rPr>
              <w:t>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赵碧海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鲁轩成、俞浩宇、汤鹏、郭林、尹哲、柏明诚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信息系统分析与设计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刘钢钦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鲁轩成、俞浩宇、汤鹏、郭林、尹哲、言劼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信息系统分析与设计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刘钢钦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俞浩宇、汤鹏、郭林、尹哲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周四0</w:t>
            </w:r>
            <w:r>
              <w:rPr>
                <w:rStyle w:val="5"/>
                <w:lang w:val="en-US" w:eastAsia="zh-CN" w:bidi="ar"/>
              </w:rPr>
              <w:t>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赵碧海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俞浩宇、汤鹏、尹哲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周五0304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赵碧海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鲁轩成、俞浩宇、汤鹏、郭林、尹哲、柏明诚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周五0708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陈治平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鲁轩成、俞浩宇、汤鹏、尹哲、周有为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时间日期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周三0102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郭有能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欧俊、舒子杰、沈学毅、卢展、朱宇恒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周四0910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吴祯婧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舒子杰、肖新异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周一0304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数学12班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高等代数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唐浩荣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郭有能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唐浩荣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周五0102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高等代数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唐浩荣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周五0506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唐浩荣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67D9"/>
    <w:rsid w:val="0F3867D9"/>
    <w:rsid w:val="59C736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8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2017-04-04T14:36:00Z</dcterms:created>
  <dc:creator>pc</dc:creator>
  <cp:lastModifiedBy>pc</cp:lastModifiedBy>
  <dcterms:modified xsi:type="dcterms:W3CDTF">2017-04-04T14:45:22Z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